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Ка</w:t>
      </w:r>
      <w:r w:rsidR="0006187E">
        <w:rPr>
          <w:rFonts w:ascii="Times New Roman" w:hAnsi="Times New Roman" w:cs="Times New Roman"/>
          <w:b/>
          <w:sz w:val="28"/>
          <w:szCs w:val="28"/>
        </w:rPr>
        <w:t>ндабулак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901732">
        <w:rPr>
          <w:rFonts w:ascii="Times New Roman" w:hAnsi="Times New Roman" w:cs="Times New Roman"/>
          <w:b/>
          <w:sz w:val="28"/>
          <w:szCs w:val="28"/>
        </w:rPr>
        <w:t>2</w:t>
      </w:r>
      <w:r w:rsidR="00A578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Ка</w:t>
      </w:r>
      <w:r w:rsidR="0006187E">
        <w:rPr>
          <w:rFonts w:ascii="Times New Roman" w:hAnsi="Times New Roman" w:cs="Times New Roman"/>
          <w:sz w:val="28"/>
          <w:szCs w:val="28"/>
        </w:rPr>
        <w:t>ндабулак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06187E">
        <w:rPr>
          <w:rFonts w:ascii="Times New Roman" w:hAnsi="Times New Roman" w:cs="Times New Roman"/>
          <w:sz w:val="28"/>
          <w:szCs w:val="28"/>
        </w:rPr>
        <w:t>6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901732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901732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57880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A578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7880" w:rsidRDefault="00A57880" w:rsidP="00A57880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A57880" w:rsidRPr="007F7959" w:rsidRDefault="00A57880" w:rsidP="00A57880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Кандабулак.</w:t>
      </w:r>
      <w:proofErr w:type="gramEnd"/>
    </w:p>
    <w:p w:rsidR="002E1869" w:rsidRPr="00D83627" w:rsidRDefault="00191DC5" w:rsidP="00A57880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06187E">
        <w:rPr>
          <w:rFonts w:ascii="Times New Roman" w:hAnsi="Times New Roman" w:cs="Times New Roman"/>
          <w:sz w:val="28"/>
          <w:szCs w:val="28"/>
        </w:rPr>
        <w:t>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75110">
        <w:rPr>
          <w:rFonts w:ascii="Times New Roman" w:hAnsi="Times New Roman" w:cs="Times New Roman"/>
          <w:sz w:val="28"/>
          <w:szCs w:val="28"/>
        </w:rPr>
        <w:t>Кандабулак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0B67BB">
        <w:rPr>
          <w:rFonts w:ascii="Times New Roman" w:hAnsi="Times New Roman" w:cs="Times New Roman"/>
          <w:sz w:val="28"/>
          <w:szCs w:val="28"/>
        </w:rPr>
        <w:t>Ка</w:t>
      </w:r>
      <w:r w:rsidR="00901732">
        <w:rPr>
          <w:rFonts w:ascii="Times New Roman" w:hAnsi="Times New Roman" w:cs="Times New Roman"/>
          <w:sz w:val="28"/>
          <w:szCs w:val="28"/>
        </w:rPr>
        <w:t>ндабулак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901732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году могли воспользоваться – </w:t>
      </w:r>
      <w:r w:rsidR="00A57880">
        <w:rPr>
          <w:rFonts w:ascii="Times New Roman" w:hAnsi="Times New Roman" w:cs="Times New Roman"/>
          <w:sz w:val="28"/>
          <w:szCs w:val="28"/>
        </w:rPr>
        <w:t>604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</w:t>
      </w:r>
      <w:r w:rsidR="00382A6A">
        <w:rPr>
          <w:rFonts w:ascii="Times New Roman" w:hAnsi="Times New Roman" w:cs="Times New Roman"/>
          <w:sz w:val="28"/>
          <w:szCs w:val="28"/>
        </w:rPr>
        <w:t>икам (выпадающие доходы) за 202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8F3E22">
        <w:rPr>
          <w:rFonts w:ascii="Times New Roman" w:hAnsi="Times New Roman" w:cs="Times New Roman"/>
          <w:sz w:val="28"/>
          <w:szCs w:val="28"/>
        </w:rPr>
        <w:t>4</w:t>
      </w:r>
      <w:r w:rsidR="00A57880">
        <w:rPr>
          <w:rFonts w:ascii="Times New Roman" w:hAnsi="Times New Roman" w:cs="Times New Roman"/>
          <w:sz w:val="28"/>
          <w:szCs w:val="28"/>
        </w:rPr>
        <w:t>1</w:t>
      </w:r>
      <w:r w:rsidR="008F3E22">
        <w:rPr>
          <w:rFonts w:ascii="Times New Roman" w:hAnsi="Times New Roman" w:cs="Times New Roman"/>
          <w:sz w:val="28"/>
          <w:szCs w:val="28"/>
        </w:rPr>
        <w:t>6</w:t>
      </w:r>
      <w:r w:rsidR="00261FB0" w:rsidRPr="00261FB0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8A0920" w:rsidRPr="008A0920">
        <w:rPr>
          <w:rFonts w:ascii="Times New Roman" w:hAnsi="Times New Roman" w:cs="Times New Roman"/>
          <w:b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</w:t>
      </w:r>
      <w:r w:rsidR="00A57880">
        <w:rPr>
          <w:rFonts w:ascii="Times New Roman" w:eastAsia="Times New Roman" w:hAnsi="Times New Roman" w:cs="Times New Roman"/>
          <w:sz w:val="28"/>
          <w:szCs w:val="28"/>
        </w:rPr>
        <w:t xml:space="preserve">физическим лицам, имеющим трех и более несовершеннолетних детей;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8F3E22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382A6A">
        <w:rPr>
          <w:rFonts w:ascii="Times New Roman" w:hAnsi="Times New Roman" w:cs="Times New Roman"/>
          <w:sz w:val="28"/>
          <w:szCs w:val="28"/>
        </w:rPr>
        <w:t>инвалиды</w:t>
      </w:r>
      <w:r w:rsidR="008F3E22">
        <w:rPr>
          <w:rFonts w:ascii="Times New Roman" w:hAnsi="Times New Roman" w:cs="Times New Roman"/>
          <w:sz w:val="28"/>
          <w:szCs w:val="28"/>
        </w:rPr>
        <w:t>, дети-сироты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A57880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382A6A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3" w:type="dxa"/>
        <w:tblLook w:val="04A0"/>
      </w:tblPr>
      <w:tblGrid>
        <w:gridCol w:w="3185"/>
        <w:gridCol w:w="1109"/>
        <w:gridCol w:w="1109"/>
        <w:gridCol w:w="1109"/>
        <w:gridCol w:w="1267"/>
        <w:gridCol w:w="1384"/>
      </w:tblGrid>
      <w:tr w:rsidR="00A57880" w:rsidRPr="00D83627" w:rsidTr="00A57880">
        <w:tc>
          <w:tcPr>
            <w:tcW w:w="3185" w:type="dxa"/>
          </w:tcPr>
          <w:p w:rsidR="00A57880" w:rsidRPr="00D83627" w:rsidRDefault="00A57880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A57880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9" w:type="dxa"/>
          </w:tcPr>
          <w:p w:rsidR="00A57880" w:rsidRPr="008F3E22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A57880" w:rsidRPr="00261FB0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267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57880" w:rsidRPr="00D83627" w:rsidTr="00A57880">
        <w:tc>
          <w:tcPr>
            <w:tcW w:w="3185" w:type="dxa"/>
          </w:tcPr>
          <w:p w:rsidR="00A57880" w:rsidRPr="00D83627" w:rsidRDefault="00A5788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плательщиков,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A57880" w:rsidRDefault="00A57880" w:rsidP="00A57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09" w:type="dxa"/>
            <w:vAlign w:val="center"/>
          </w:tcPr>
          <w:p w:rsidR="00A57880" w:rsidRPr="008F3E22" w:rsidRDefault="00A57880" w:rsidP="008F3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9" w:type="dxa"/>
            <w:vAlign w:val="center"/>
          </w:tcPr>
          <w:p w:rsidR="00A57880" w:rsidRPr="0026766D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67" w:type="dxa"/>
            <w:vAlign w:val="center"/>
          </w:tcPr>
          <w:p w:rsidR="00A57880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57880" w:rsidRPr="00D83627" w:rsidTr="00A57880">
        <w:tc>
          <w:tcPr>
            <w:tcW w:w="3185" w:type="dxa"/>
          </w:tcPr>
          <w:p w:rsidR="00A57880" w:rsidRPr="00D83627" w:rsidRDefault="00A5788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A57880" w:rsidRDefault="00A57880" w:rsidP="00A57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1109" w:type="dxa"/>
            <w:vAlign w:val="center"/>
          </w:tcPr>
          <w:p w:rsidR="00A57880" w:rsidRPr="008F3E22" w:rsidRDefault="00A57880" w:rsidP="008F3E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1109" w:type="dxa"/>
            <w:vAlign w:val="center"/>
          </w:tcPr>
          <w:p w:rsidR="00A57880" w:rsidRPr="0026766D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1541</w:t>
            </w:r>
          </w:p>
        </w:tc>
        <w:tc>
          <w:tcPr>
            <w:tcW w:w="1267" w:type="dxa"/>
            <w:vAlign w:val="center"/>
          </w:tcPr>
          <w:p w:rsidR="00A57880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384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  <w:tr w:rsidR="00A57880" w:rsidRPr="00D83627" w:rsidTr="00A57880">
        <w:tc>
          <w:tcPr>
            <w:tcW w:w="3185" w:type="dxa"/>
          </w:tcPr>
          <w:p w:rsidR="00A57880" w:rsidRPr="00D83627" w:rsidRDefault="00A5788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A57880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09" w:type="dxa"/>
          </w:tcPr>
          <w:p w:rsidR="00A57880" w:rsidRPr="008F3E22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A57880" w:rsidRPr="0026766D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1267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A57880" w:rsidRPr="00D83627" w:rsidRDefault="00A5788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1A3479">
        <w:rPr>
          <w:rFonts w:ascii="Times New Roman" w:hAnsi="Times New Roman" w:cs="Times New Roman"/>
          <w:sz w:val="28"/>
          <w:szCs w:val="28"/>
        </w:rPr>
        <w:t>2</w:t>
      </w:r>
      <w:r w:rsidR="00A57880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A57880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EC0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</w:t>
      </w:r>
      <w:r w:rsidR="00382A6A">
        <w:rPr>
          <w:rFonts w:ascii="Times New Roman" w:hAnsi="Times New Roman" w:cs="Times New Roman"/>
          <w:sz w:val="28"/>
          <w:szCs w:val="28"/>
        </w:rPr>
        <w:t>а предоставленных льгот  за 202</w:t>
      </w:r>
      <w:r w:rsidR="00EC0A14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8F3E22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0A14">
        <w:rPr>
          <w:rFonts w:ascii="Times New Roman" w:hAnsi="Times New Roman" w:cs="Times New Roman"/>
          <w:sz w:val="28"/>
          <w:szCs w:val="28"/>
        </w:rPr>
        <w:t>в 2022 году – 6 тыс</w:t>
      </w:r>
      <w:proofErr w:type="gramStart"/>
      <w:r w:rsidR="00EC0A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0A14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8F3E22">
        <w:rPr>
          <w:rFonts w:ascii="Times New Roman" w:hAnsi="Times New Roman" w:cs="Times New Roman"/>
          <w:sz w:val="28"/>
          <w:szCs w:val="28"/>
        </w:rPr>
        <w:t xml:space="preserve">в 2021 году – 9 тыс. рублей, </w:t>
      </w:r>
      <w:r w:rsidR="00965AB9">
        <w:rPr>
          <w:rFonts w:ascii="Times New Roman" w:hAnsi="Times New Roman" w:cs="Times New Roman"/>
          <w:sz w:val="28"/>
          <w:szCs w:val="28"/>
        </w:rPr>
        <w:t xml:space="preserve">в 2020 году -0,495 тыс. рублей, </w:t>
      </w:r>
      <w:r w:rsidR="00382A6A">
        <w:rPr>
          <w:rFonts w:ascii="Times New Roman" w:hAnsi="Times New Roman" w:cs="Times New Roman"/>
          <w:sz w:val="28"/>
          <w:szCs w:val="28"/>
        </w:rPr>
        <w:t>в 2019 году – 65 тыс.</w:t>
      </w:r>
      <w:r w:rsidR="008F3E22">
        <w:rPr>
          <w:rFonts w:ascii="Times New Roman" w:hAnsi="Times New Roman" w:cs="Times New Roman"/>
          <w:sz w:val="28"/>
          <w:szCs w:val="28"/>
        </w:rPr>
        <w:t xml:space="preserve"> </w:t>
      </w:r>
      <w:r w:rsidR="00EC0A14">
        <w:rPr>
          <w:rFonts w:ascii="Times New Roman" w:hAnsi="Times New Roman" w:cs="Times New Roman"/>
          <w:sz w:val="28"/>
          <w:szCs w:val="28"/>
        </w:rPr>
        <w:t>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382A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58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5565C"/>
    <w:rsid w:val="0006187E"/>
    <w:rsid w:val="000655E8"/>
    <w:rsid w:val="00082BA9"/>
    <w:rsid w:val="00094476"/>
    <w:rsid w:val="000B67BB"/>
    <w:rsid w:val="000D77FF"/>
    <w:rsid w:val="000F6FAB"/>
    <w:rsid w:val="00191DC5"/>
    <w:rsid w:val="001A3479"/>
    <w:rsid w:val="001A5809"/>
    <w:rsid w:val="00206EEF"/>
    <w:rsid w:val="00230352"/>
    <w:rsid w:val="00261165"/>
    <w:rsid w:val="00261FB0"/>
    <w:rsid w:val="0026766D"/>
    <w:rsid w:val="00275110"/>
    <w:rsid w:val="00292B74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82A6A"/>
    <w:rsid w:val="003A3B5A"/>
    <w:rsid w:val="00485C59"/>
    <w:rsid w:val="004D2C1F"/>
    <w:rsid w:val="004E4F72"/>
    <w:rsid w:val="00503165"/>
    <w:rsid w:val="0050758C"/>
    <w:rsid w:val="00514D64"/>
    <w:rsid w:val="0059282E"/>
    <w:rsid w:val="005A27E6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712D"/>
    <w:rsid w:val="007203C3"/>
    <w:rsid w:val="007809A3"/>
    <w:rsid w:val="007D0F97"/>
    <w:rsid w:val="008029A7"/>
    <w:rsid w:val="00830DC9"/>
    <w:rsid w:val="00832243"/>
    <w:rsid w:val="00844CF2"/>
    <w:rsid w:val="008A0920"/>
    <w:rsid w:val="008F3E22"/>
    <w:rsid w:val="00901732"/>
    <w:rsid w:val="00913F79"/>
    <w:rsid w:val="009201D8"/>
    <w:rsid w:val="00936946"/>
    <w:rsid w:val="00953579"/>
    <w:rsid w:val="00965684"/>
    <w:rsid w:val="00965AB9"/>
    <w:rsid w:val="009855E2"/>
    <w:rsid w:val="009C4C7A"/>
    <w:rsid w:val="00A031FF"/>
    <w:rsid w:val="00A11D6C"/>
    <w:rsid w:val="00A57880"/>
    <w:rsid w:val="00B12C9A"/>
    <w:rsid w:val="00B26BF9"/>
    <w:rsid w:val="00B45582"/>
    <w:rsid w:val="00B5297B"/>
    <w:rsid w:val="00B54554"/>
    <w:rsid w:val="00B5479A"/>
    <w:rsid w:val="00C245BB"/>
    <w:rsid w:val="00C63121"/>
    <w:rsid w:val="00CC53D6"/>
    <w:rsid w:val="00D03314"/>
    <w:rsid w:val="00D61959"/>
    <w:rsid w:val="00D76EDC"/>
    <w:rsid w:val="00D83627"/>
    <w:rsid w:val="00E139E8"/>
    <w:rsid w:val="00E1630A"/>
    <w:rsid w:val="00EB157D"/>
    <w:rsid w:val="00EC0A14"/>
    <w:rsid w:val="00EF0CAB"/>
    <w:rsid w:val="00F20033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16</cp:revision>
  <cp:lastPrinted>2021-06-22T07:02:00Z</cp:lastPrinted>
  <dcterms:created xsi:type="dcterms:W3CDTF">2021-06-29T12:01:00Z</dcterms:created>
  <dcterms:modified xsi:type="dcterms:W3CDTF">2025-05-29T08:00:00Z</dcterms:modified>
</cp:coreProperties>
</file>